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9C" w:rsidRPr="00B45E1C" w:rsidRDefault="0085169C" w:rsidP="0085169C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85169C" w:rsidRPr="00B45E1C" w:rsidRDefault="0085169C" w:rsidP="0085169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5169C" w:rsidRPr="00B45E1C" w:rsidRDefault="0085169C" w:rsidP="0085169C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74B02" wp14:editId="11557527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5169C" w:rsidRPr="00C2260C" w:rsidRDefault="0085169C" w:rsidP="008516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85169C" w:rsidRDefault="0085169C" w:rsidP="0085169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85169C" w:rsidRPr="00C2260C" w:rsidRDefault="0085169C" w:rsidP="0085169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5169C" w:rsidRDefault="0085169C" w:rsidP="0085169C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C2287" wp14:editId="334541DA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C1381" wp14:editId="1B84DE08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85169C" w:rsidRDefault="0085169C" w:rsidP="0085169C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6AC27" wp14:editId="59473D7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85169C" w:rsidRDefault="0085169C" w:rsidP="0085169C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85169C" w:rsidRPr="00B45E1C" w:rsidRDefault="0085169C" w:rsidP="0085169C">
      <w:pPr>
        <w:jc w:val="center"/>
        <w:rPr>
          <w:b/>
          <w:bCs/>
          <w:sz w:val="28"/>
        </w:rPr>
      </w:pPr>
    </w:p>
    <w:p w:rsidR="0085169C" w:rsidRPr="00B45E1C" w:rsidRDefault="0085169C" w:rsidP="0085169C">
      <w:pPr>
        <w:jc w:val="both"/>
      </w:pPr>
    </w:p>
    <w:p w:rsidR="0085169C" w:rsidRPr="00B45E1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85169C" w:rsidRPr="0085169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30489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</w:t>
      </w:r>
      <w:r w:rsidR="00131F49">
        <w:rPr>
          <w:rFonts w:ascii="Times New Roman" w:hAnsi="Times New Roman" w:cs="Times New Roman"/>
          <w:b/>
          <w:sz w:val="24"/>
          <w:szCs w:val="24"/>
        </w:rPr>
        <w:t>Усть-Соплеск</w:t>
      </w:r>
      <w:r w:rsidRPr="0030489D">
        <w:rPr>
          <w:rFonts w:ascii="Times New Roman" w:hAnsi="Times New Roman" w:cs="Times New Roman"/>
          <w:b/>
          <w:sz w:val="24"/>
          <w:szCs w:val="24"/>
        </w:rPr>
        <w:t>»</w:t>
      </w:r>
      <w:r w:rsidR="005D4B9B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F49">
        <w:rPr>
          <w:rFonts w:ascii="Times New Roman" w:hAnsi="Times New Roman" w:cs="Times New Roman"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</w:t>
      </w:r>
      <w:proofErr w:type="gramEnd"/>
      <w:r w:rsidRPr="00131F49">
        <w:rPr>
          <w:rFonts w:ascii="Times New Roman" w:hAnsi="Times New Roman" w:cs="Times New Roman"/>
          <w:sz w:val="24"/>
          <w:szCs w:val="24"/>
        </w:rPr>
        <w:t xml:space="preserve"> самоуправления в Республике Коми», решением Совета городского округа «Вуктыл» от 19.04.2016 № 26 «О ликвидации администрации сельского поселения «Усть-Соплеск»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F49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Pr="00264A68" w:rsidRDefault="00131F49" w:rsidP="0028647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1. </w:t>
      </w:r>
      <w:r w:rsidR="0085169C" w:rsidRPr="00264A68">
        <w:rPr>
          <w:rFonts w:ascii="Times New Roman" w:hAnsi="Times New Roman" w:cs="Times New Roman"/>
          <w:sz w:val="24"/>
          <w:szCs w:val="24"/>
        </w:rPr>
        <w:t>Утвердить ликвидационный баланс администрации сельского по</w:t>
      </w:r>
      <w:r w:rsidR="0085169C">
        <w:rPr>
          <w:rFonts w:ascii="Times New Roman" w:hAnsi="Times New Roman" w:cs="Times New Roman"/>
          <w:sz w:val="24"/>
          <w:szCs w:val="24"/>
        </w:rPr>
        <w:t>селения «Лемтыбож» на 17 февраля  2017 г. согласно приложению</w:t>
      </w:r>
      <w:r w:rsidR="00286470">
        <w:rPr>
          <w:rFonts w:ascii="Times New Roman" w:hAnsi="Times New Roman" w:cs="Times New Roman"/>
          <w:sz w:val="24"/>
          <w:szCs w:val="24"/>
        </w:rPr>
        <w:t>.</w:t>
      </w:r>
      <w:r w:rsidR="00851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69C" w:rsidRPr="00264A68" w:rsidRDefault="00286470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5169C">
        <w:rPr>
          <w:rFonts w:ascii="Times New Roman" w:hAnsi="Times New Roman" w:cs="Times New Roman"/>
          <w:sz w:val="24"/>
          <w:szCs w:val="24"/>
        </w:rPr>
        <w:t>.</w:t>
      </w:r>
      <w:r w:rsidR="0085169C"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="0085169C"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</w:t>
      </w:r>
      <w:r w:rsidR="0085169C">
        <w:rPr>
          <w:rFonts w:ascii="Times New Roman" w:hAnsi="Times New Roman" w:cs="Times New Roman"/>
          <w:noProof/>
          <w:sz w:val="24"/>
          <w:szCs w:val="28"/>
        </w:rPr>
        <w:t>ликвидационног</w:t>
      </w:r>
      <w:r>
        <w:rPr>
          <w:rFonts w:ascii="Times New Roman" w:hAnsi="Times New Roman" w:cs="Times New Roman"/>
          <w:noProof/>
          <w:sz w:val="24"/>
          <w:szCs w:val="28"/>
        </w:rPr>
        <w:t>о баланса, указанного в пункте 1</w:t>
      </w:r>
      <w:r w:rsidR="0085169C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85169C"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 w:rsidR="0085169C"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="0085169C"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131F49" w:rsidRDefault="00286470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131F49" w:rsidRPr="00131F49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подлежит официальному опубликованию (обнародованию).</w:t>
      </w:r>
    </w:p>
    <w:p w:rsidR="0085169C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Pr="00131F49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– </w:t>
      </w:r>
    </w:p>
    <w:p w:rsidR="00D4447B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председатель Совета округа </w:t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="00D714BD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1F49">
        <w:rPr>
          <w:rFonts w:ascii="Times New Roman" w:hAnsi="Times New Roman" w:cs="Times New Roman"/>
          <w:sz w:val="24"/>
          <w:szCs w:val="24"/>
        </w:rPr>
        <w:t>В.В.</w:t>
      </w:r>
      <w:r w:rsidR="00D7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F49"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sectPr w:rsidR="00D4447B" w:rsidSect="0085169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1F49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64A68"/>
    <w:rsid w:val="00272CF2"/>
    <w:rsid w:val="0027478B"/>
    <w:rsid w:val="00276AEE"/>
    <w:rsid w:val="0028465D"/>
    <w:rsid w:val="00286470"/>
    <w:rsid w:val="00295698"/>
    <w:rsid w:val="002A5BB5"/>
    <w:rsid w:val="002B4D1B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5169C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225C2"/>
    <w:rsid w:val="00B33D6B"/>
    <w:rsid w:val="00B605E1"/>
    <w:rsid w:val="00B67E39"/>
    <w:rsid w:val="00B81CC4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4447B"/>
    <w:rsid w:val="00D714BD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3331A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47F2-F4D1-405C-A75D-2389C390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8</cp:revision>
  <cp:lastPrinted>2017-02-20T15:09:00Z</cp:lastPrinted>
  <dcterms:created xsi:type="dcterms:W3CDTF">2016-08-31T09:04:00Z</dcterms:created>
  <dcterms:modified xsi:type="dcterms:W3CDTF">2017-02-20T15:09:00Z</dcterms:modified>
</cp:coreProperties>
</file>